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8BA75" w14:textId="77777777" w:rsidR="0096715D" w:rsidRPr="002B2FC5" w:rsidRDefault="0096715D" w:rsidP="0096715D">
      <w:pPr>
        <w:jc w:val="center"/>
        <w:rPr>
          <w:rFonts w:ascii="Aptos" w:eastAsia="Arial" w:hAnsi="Aptos" w:cstheme="majorHAnsi"/>
          <w:b/>
          <w:color w:val="1C1C1C"/>
          <w:w w:val="120"/>
          <w:sz w:val="22"/>
          <w:szCs w:val="22"/>
          <w:lang w:val="ro-RO"/>
        </w:rPr>
      </w:pPr>
      <w:r w:rsidRPr="002B2FC5">
        <w:rPr>
          <w:rFonts w:ascii="Aptos" w:eastAsia="Arial" w:hAnsi="Aptos" w:cstheme="majorHAnsi"/>
          <w:b/>
          <w:color w:val="1C1C1C"/>
          <w:w w:val="120"/>
          <w:sz w:val="22"/>
          <w:szCs w:val="22"/>
          <w:lang w:val="ro-RO"/>
        </w:rPr>
        <w:t xml:space="preserve">EXPRESIE DE INTERES </w:t>
      </w:r>
    </w:p>
    <w:p w14:paraId="7D55EB0C" w14:textId="77777777" w:rsidR="006D50EE" w:rsidRPr="002B2FC5" w:rsidRDefault="006D50EE" w:rsidP="0096715D">
      <w:pPr>
        <w:jc w:val="center"/>
        <w:rPr>
          <w:rFonts w:ascii="Aptos" w:eastAsia="Arial" w:hAnsi="Aptos" w:cstheme="majorHAnsi"/>
          <w:b/>
          <w:color w:val="1C1C1C"/>
          <w:w w:val="120"/>
          <w:sz w:val="22"/>
          <w:szCs w:val="22"/>
          <w:lang w:val="ro-RO"/>
        </w:rPr>
      </w:pPr>
    </w:p>
    <w:p w14:paraId="642735AD" w14:textId="77777777" w:rsidR="0096715D" w:rsidRPr="002B2FC5" w:rsidRDefault="0096715D" w:rsidP="0096715D">
      <w:pPr>
        <w:spacing w:line="200" w:lineRule="exact"/>
        <w:jc w:val="both"/>
        <w:rPr>
          <w:rFonts w:ascii="Aptos" w:hAnsi="Aptos" w:cstheme="majorHAnsi"/>
          <w:sz w:val="22"/>
          <w:szCs w:val="22"/>
          <w:lang w:val="ro-RO"/>
        </w:rPr>
      </w:pPr>
    </w:p>
    <w:p w14:paraId="4F431386" w14:textId="77777777" w:rsidR="00951DEE" w:rsidRDefault="0096715D" w:rsidP="007E6D32">
      <w:pPr>
        <w:spacing w:line="360" w:lineRule="auto"/>
        <w:ind w:firstLine="720"/>
        <w:jc w:val="both"/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</w:pPr>
      <w:r w:rsidRPr="002B2FC5">
        <w:rPr>
          <w:rFonts w:ascii="Aptos" w:hAnsi="Aptos" w:cstheme="majorHAnsi"/>
          <w:sz w:val="22"/>
          <w:szCs w:val="22"/>
          <w:lang w:val="ro-RO"/>
        </w:rPr>
        <w:tab/>
      </w:r>
      <w:r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Subsemnatul/a __________________________, identificat prin CNP ___________________, posesor al BI / CI cu seria____, nr. ______________, cu domiciliul în localitatea ______________, strada ___________________________, nr. _____, bl. _____, ap. _____, județul ____________, în calitate de reprezentant</w:t>
      </w:r>
      <w:r w:rsidR="00F34995"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 legal </w:t>
      </w:r>
      <w:r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al </w:t>
      </w:r>
      <w:r w:rsidR="00F34995"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_______________</w:t>
      </w:r>
      <w:r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, prin prezenta îmi exprim interesul în privința Anunțului de selecție pentru stabilirea unui parteneriat cu entități private din data de ___________ în vederea scrierii, depunerii și implementării unui proiect în cadrul Programului Creștere Inteligentă, Digitalizare și Instrumente Financiare 2021-2027, măsura 1.1.2 Creșterea gradului de colab</w:t>
      </w:r>
      <w:r w:rsidR="00D762EE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orare public-privat (OC și IMM)</w:t>
      </w:r>
      <w:r w:rsidRPr="002B2FC5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.</w:t>
      </w:r>
      <w:r w:rsidR="007E6D32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 </w:t>
      </w:r>
    </w:p>
    <w:p w14:paraId="5B50E82D" w14:textId="42B8FEF2" w:rsidR="00951DEE" w:rsidRDefault="00951DEE" w:rsidP="007E6D32">
      <w:pPr>
        <w:spacing w:line="360" w:lineRule="auto"/>
        <w:ind w:firstLine="720"/>
        <w:jc w:val="both"/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</w:pPr>
      <w:r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Menționez că depun dosarul de candidatură pentru activit</w:t>
      </w:r>
      <w:r w:rsidR="00E35CF1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ățile </w:t>
      </w:r>
      <w:r w:rsidR="001A2C63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solicitate</w:t>
      </w:r>
      <w:r w:rsidR="00E35CF1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,</w:t>
      </w:r>
      <w:r w:rsidR="001A2C63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 </w:t>
      </w:r>
      <w:r w:rsidR="00E35CF1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conform anunțului de sele</w:t>
      </w:r>
      <w:r w:rsidR="00E35CF1" w:rsidRPr="00E35CF1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>cție</w:t>
      </w:r>
      <w:r w:rsidR="001A2C63"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  <w:t xml:space="preserve"> cu nr. 4257 / 19.02.2026.</w:t>
      </w:r>
    </w:p>
    <w:p w14:paraId="731CE104" w14:textId="4E7A30ED" w:rsidR="007E6D32" w:rsidRPr="002B2FC5" w:rsidRDefault="007E6D32" w:rsidP="007E6D32">
      <w:pPr>
        <w:spacing w:line="360" w:lineRule="auto"/>
        <w:ind w:firstLine="720"/>
        <w:jc w:val="both"/>
        <w:rPr>
          <w:rFonts w:ascii="Aptos" w:eastAsia="Arial" w:hAnsi="Aptos" w:cstheme="majorHAnsi"/>
          <w:color w:val="1C1C1C"/>
          <w:w w:val="105"/>
          <w:sz w:val="22"/>
          <w:szCs w:val="22"/>
          <w:lang w:val="ro-RO"/>
        </w:rPr>
      </w:pPr>
      <w:r w:rsidRPr="3B5BBD42">
        <w:rPr>
          <w:rFonts w:ascii="Aptos" w:eastAsia="Arial" w:hAnsi="Aptos" w:cstheme="majorBidi"/>
          <w:color w:val="1C1C1C"/>
          <w:w w:val="105"/>
          <w:sz w:val="22"/>
          <w:szCs w:val="22"/>
          <w:lang w:val="ro-RO"/>
        </w:rPr>
        <w:t>Atașez în acest sens acestei adrese</w:t>
      </w:r>
      <w:r w:rsidR="00E35CF1">
        <w:rPr>
          <w:rFonts w:ascii="Aptos" w:eastAsia="Arial" w:hAnsi="Aptos" w:cstheme="majorBidi"/>
          <w:color w:val="1C1C1C"/>
          <w:w w:val="105"/>
          <w:sz w:val="22"/>
          <w:szCs w:val="22"/>
          <w:lang w:val="ro-RO"/>
        </w:rPr>
        <w:t>,</w:t>
      </w:r>
      <w:r w:rsidRPr="3B5BBD42">
        <w:rPr>
          <w:rFonts w:ascii="Aptos" w:eastAsia="Arial" w:hAnsi="Aptos" w:cstheme="majorBidi"/>
          <w:color w:val="1C1C1C"/>
          <w:w w:val="105"/>
          <w:sz w:val="22"/>
          <w:szCs w:val="22"/>
          <w:lang w:val="ro-RO"/>
        </w:rPr>
        <w:t xml:space="preserve"> documentația solicitată prin intermediul anunțului, după cum urmează: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488"/>
      </w:tblGrid>
      <w:tr w:rsidR="00996251" w:rsidRPr="007E515C" w14:paraId="080181BB" w14:textId="77777777" w:rsidTr="24F9F32D">
        <w:tc>
          <w:tcPr>
            <w:tcW w:w="1129" w:type="dxa"/>
          </w:tcPr>
          <w:p w14:paraId="35F14B0B" w14:textId="77777777" w:rsidR="007E6D32" w:rsidRPr="00996251" w:rsidRDefault="007E6D32" w:rsidP="24F9F32D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Bidi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04D8B0C1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Formular standard cu informațiile necesar a fi completate de către fiecare entitate interesată</w:t>
            </w:r>
          </w:p>
        </w:tc>
      </w:tr>
      <w:tr w:rsidR="00996251" w:rsidRPr="00996251" w14:paraId="41B20C0A" w14:textId="77777777" w:rsidTr="24F9F32D">
        <w:tc>
          <w:tcPr>
            <w:tcW w:w="1129" w:type="dxa"/>
          </w:tcPr>
          <w:p w14:paraId="3CDA9D74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29D73FA9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Documente care atestă calitatea de reprezentant legal</w:t>
            </w:r>
          </w:p>
        </w:tc>
      </w:tr>
      <w:tr w:rsidR="00996251" w:rsidRPr="007E515C" w14:paraId="3418E16B" w14:textId="77777777" w:rsidTr="24F9F32D">
        <w:tc>
          <w:tcPr>
            <w:tcW w:w="1129" w:type="dxa"/>
          </w:tcPr>
          <w:p w14:paraId="6684A6B5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09FC6E1C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Document de identificare a reprezentantului legal</w:t>
            </w:r>
          </w:p>
        </w:tc>
      </w:tr>
      <w:tr w:rsidR="00996251" w:rsidRPr="007E515C" w14:paraId="16095575" w14:textId="77777777" w:rsidTr="24F9F32D">
        <w:tc>
          <w:tcPr>
            <w:tcW w:w="1129" w:type="dxa"/>
          </w:tcPr>
          <w:p w14:paraId="398C9705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618A69CA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Document privind identificarea împuternicitului reprezentantului legal, dacă este cazul</w:t>
            </w:r>
          </w:p>
        </w:tc>
      </w:tr>
      <w:tr w:rsidR="00996251" w:rsidRPr="00996251" w14:paraId="5F33276C" w14:textId="77777777" w:rsidTr="24F9F32D">
        <w:tc>
          <w:tcPr>
            <w:tcW w:w="1129" w:type="dxa"/>
          </w:tcPr>
          <w:p w14:paraId="7F2032A1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1143557C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</w:rPr>
              <w:t>Anexa 3 – Declarația unică de eligibilitate</w:t>
            </w:r>
          </w:p>
        </w:tc>
      </w:tr>
      <w:tr w:rsidR="00996251" w:rsidRPr="007E515C" w14:paraId="4FB6F58A" w14:textId="77777777" w:rsidTr="24F9F32D">
        <w:tc>
          <w:tcPr>
            <w:tcW w:w="1129" w:type="dxa"/>
          </w:tcPr>
          <w:p w14:paraId="487C4EF9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63EE8025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Anexa 4 – Declarația întreprinderii de încadrare în categoria de IMM</w:t>
            </w:r>
          </w:p>
        </w:tc>
      </w:tr>
      <w:tr w:rsidR="00996251" w:rsidRPr="00996251" w14:paraId="6DE7F201" w14:textId="77777777" w:rsidTr="24F9F32D">
        <w:tc>
          <w:tcPr>
            <w:tcW w:w="1129" w:type="dxa"/>
          </w:tcPr>
          <w:p w14:paraId="38F690C4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661C7CAD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</w:rPr>
              <w:t>Anexa 5 – Calcul pentru întreprinderile partenere sau legate (strict pentru întreprinderile partenere sau legate)</w:t>
            </w:r>
          </w:p>
        </w:tc>
      </w:tr>
      <w:tr w:rsidR="00996251" w:rsidRPr="007E515C" w14:paraId="61F8CDDE" w14:textId="77777777" w:rsidTr="24F9F32D">
        <w:tc>
          <w:tcPr>
            <w:tcW w:w="1129" w:type="dxa"/>
          </w:tcPr>
          <w:p w14:paraId="763C058C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73CFD491" w14:textId="7DCFACA4" w:rsidR="007E6D32" w:rsidRPr="00996251" w:rsidRDefault="007E6D32" w:rsidP="24F9F32D">
            <w:pPr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</w:pPr>
            <w:r w:rsidRPr="00996251">
              <w:rPr>
                <w:rFonts w:ascii="Aptos" w:hAnsi="Aptos" w:cs="Arial"/>
                <w:i/>
                <w:iCs/>
                <w:sz w:val="22"/>
                <w:szCs w:val="22"/>
              </w:rPr>
              <w:t xml:space="preserve">Anexa 16 - </w:t>
            </w:r>
            <w:r w:rsidRPr="00996251"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  <w:t>Tabel corelare buget-activități</w:t>
            </w:r>
          </w:p>
          <w:p w14:paraId="1F6D964F" w14:textId="61FC8568" w:rsidR="007E6D32" w:rsidRPr="00996251" w:rsidRDefault="7823150E" w:rsidP="24F9F32D">
            <w:pPr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</w:pPr>
            <w:r w:rsidRPr="00996251"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  <w:t>+</w:t>
            </w:r>
          </w:p>
          <w:p w14:paraId="77ADCF5B" w14:textId="2785E4BA" w:rsidR="007E6D32" w:rsidRPr="00996251" w:rsidRDefault="7823150E" w:rsidP="24F9F32D">
            <w:pPr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</w:pPr>
            <w:r w:rsidRPr="00996251">
              <w:rPr>
                <w:rFonts w:ascii="Aptos" w:hAnsi="Aptos" w:cs="Arial"/>
                <w:i/>
                <w:iCs/>
                <w:sz w:val="22"/>
                <w:szCs w:val="22"/>
                <w:lang w:val="ro-RO"/>
              </w:rPr>
              <w:t>Oferte de preț pentru achizițiile propuse</w:t>
            </w:r>
          </w:p>
        </w:tc>
      </w:tr>
      <w:tr w:rsidR="00996251" w:rsidRPr="007E515C" w14:paraId="618A1616" w14:textId="77777777" w:rsidTr="24F9F32D">
        <w:tc>
          <w:tcPr>
            <w:tcW w:w="1129" w:type="dxa"/>
          </w:tcPr>
          <w:p w14:paraId="20FEA893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6495CA98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Extras de la Registrul Comerțului (certificate constatator detaliat emis de ONRC sau document echivalent)</w:t>
            </w:r>
          </w:p>
        </w:tc>
      </w:tr>
      <w:tr w:rsidR="00996251" w:rsidRPr="007E515C" w14:paraId="0F579666" w14:textId="77777777" w:rsidTr="24F9F32D">
        <w:tc>
          <w:tcPr>
            <w:tcW w:w="1129" w:type="dxa"/>
          </w:tcPr>
          <w:p w14:paraId="097E4747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4C8116E1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Extras de la Registrul Comerțului (certificate constatator detaliat emis de ONRC sau document echivalent)</w:t>
            </w:r>
          </w:p>
        </w:tc>
      </w:tr>
      <w:tr w:rsidR="00996251" w:rsidRPr="007E515C" w14:paraId="7E2B2BF0" w14:textId="77777777" w:rsidTr="24F9F32D">
        <w:tc>
          <w:tcPr>
            <w:tcW w:w="1129" w:type="dxa"/>
          </w:tcPr>
          <w:p w14:paraId="2E3186AC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3D083021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Copie după situațiile financiare aferente exercițiilor financiare pentru ultimii 2 ani (n, n-1) însoțite de dovada depunerii la ANAF</w:t>
            </w:r>
          </w:p>
        </w:tc>
      </w:tr>
      <w:tr w:rsidR="00996251" w:rsidRPr="007E515C" w14:paraId="184C9BC2" w14:textId="77777777" w:rsidTr="24F9F32D">
        <w:tc>
          <w:tcPr>
            <w:tcW w:w="1129" w:type="dxa"/>
          </w:tcPr>
          <w:p w14:paraId="5941A11A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45CE5982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Certificatul de atestare fiscală referitor la obligațiile de plată la bugetul local, bugetuld e stat</w:t>
            </w:r>
          </w:p>
        </w:tc>
      </w:tr>
      <w:tr w:rsidR="00996251" w:rsidRPr="00996251" w14:paraId="3FF74E2C" w14:textId="77777777" w:rsidTr="24F9F32D">
        <w:tc>
          <w:tcPr>
            <w:tcW w:w="1129" w:type="dxa"/>
          </w:tcPr>
          <w:p w14:paraId="4E00188C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74BAA01A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</w:rPr>
              <w:t>Certificatul de cazier fiscal</w:t>
            </w:r>
          </w:p>
          <w:p w14:paraId="369CFF34" w14:textId="77777777" w:rsidR="007E6D32" w:rsidRPr="00996251" w:rsidRDefault="007E6D32" w:rsidP="007E6D32">
            <w:pPr>
              <w:ind w:left="709"/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</w:p>
        </w:tc>
      </w:tr>
      <w:tr w:rsidR="00996251" w:rsidRPr="00996251" w14:paraId="114CDBA5" w14:textId="77777777" w:rsidTr="24F9F32D">
        <w:tc>
          <w:tcPr>
            <w:tcW w:w="1129" w:type="dxa"/>
          </w:tcPr>
          <w:p w14:paraId="0D7ED77D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561D804B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Curriculum Vitae – format Europass pentru experții care se vor implica în proiect</w:t>
            </w:r>
          </w:p>
          <w:p w14:paraId="44CFABB1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 xml:space="preserve">      </w:t>
            </w:r>
            <w:r w:rsidRPr="00996251">
              <w:rPr>
                <w:rFonts w:ascii="Aptos" w:hAnsi="Aptos" w:cs="Arial"/>
                <w:i/>
                <w:sz w:val="22"/>
                <w:szCs w:val="22"/>
              </w:rPr>
              <w:t>+</w:t>
            </w:r>
          </w:p>
          <w:p w14:paraId="6DFA7519" w14:textId="77777777" w:rsidR="007E6D32" w:rsidRPr="00996251" w:rsidRDefault="007E6D32" w:rsidP="007E6D32">
            <w:pPr>
              <w:numPr>
                <w:ilvl w:val="0"/>
                <w:numId w:val="10"/>
              </w:numPr>
              <w:rPr>
                <w:rFonts w:ascii="Aptos" w:hAnsi="Aptos" w:cs="Arial"/>
                <w:i/>
                <w:sz w:val="22"/>
                <w:szCs w:val="22"/>
                <w:lang w:val="ro-RO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ro-RO"/>
              </w:rPr>
              <w:t xml:space="preserve">dovezi ale experienței </w:t>
            </w:r>
          </w:p>
          <w:p w14:paraId="3C6B2B15" w14:textId="77777777" w:rsidR="007E6D32" w:rsidRPr="00996251" w:rsidRDefault="007E6D32" w:rsidP="007E6D32">
            <w:pPr>
              <w:numPr>
                <w:ilvl w:val="0"/>
                <w:numId w:val="10"/>
              </w:numPr>
              <w:rPr>
                <w:rFonts w:ascii="Aptos" w:hAnsi="Aptos" w:cs="Arial"/>
                <w:i/>
                <w:sz w:val="22"/>
                <w:szCs w:val="22"/>
                <w:lang w:val="ro-RO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ro-RO"/>
              </w:rPr>
              <w:t>recomandări</w:t>
            </w:r>
          </w:p>
          <w:p w14:paraId="766086CA" w14:textId="77777777" w:rsidR="007E6D32" w:rsidRPr="00996251" w:rsidRDefault="007E6D32" w:rsidP="007E6D32">
            <w:pPr>
              <w:numPr>
                <w:ilvl w:val="0"/>
                <w:numId w:val="10"/>
              </w:num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ro-RO"/>
              </w:rPr>
              <w:lastRenderedPageBreak/>
              <w:t xml:space="preserve">alte diplome </w:t>
            </w:r>
          </w:p>
          <w:p w14:paraId="701FDC21" w14:textId="77777777" w:rsidR="007E6D32" w:rsidRPr="00996251" w:rsidRDefault="007E6D32" w:rsidP="007E6D32">
            <w:pPr>
              <w:numPr>
                <w:ilvl w:val="0"/>
                <w:numId w:val="10"/>
              </w:numPr>
              <w:rPr>
                <w:rFonts w:ascii="Aptos" w:hAnsi="Aptos" w:cs="Arial"/>
                <w:i/>
                <w:sz w:val="22"/>
                <w:szCs w:val="22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ro-RO"/>
              </w:rPr>
              <w:t>orice alt document care să justifice competențele necesare</w:t>
            </w:r>
          </w:p>
        </w:tc>
      </w:tr>
      <w:tr w:rsidR="00996251" w:rsidRPr="00945A74" w14:paraId="26CA9D8E" w14:textId="77777777" w:rsidTr="24F9F32D">
        <w:tc>
          <w:tcPr>
            <w:tcW w:w="1129" w:type="dxa"/>
          </w:tcPr>
          <w:p w14:paraId="4C9313F2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4170FDEF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Lista proiectelor/contractelor implementate în 3 ani + documente justificative (copii contracte, alte documente din care să reiasă implementarea de proiecte)</w:t>
            </w:r>
          </w:p>
        </w:tc>
      </w:tr>
      <w:tr w:rsidR="00996251" w:rsidRPr="00945A74" w14:paraId="3BF648B0" w14:textId="77777777" w:rsidTr="24F9F32D">
        <w:tc>
          <w:tcPr>
            <w:tcW w:w="1129" w:type="dxa"/>
          </w:tcPr>
          <w:p w14:paraId="460B215C" w14:textId="77777777" w:rsidR="007E6D32" w:rsidRPr="00996251" w:rsidRDefault="007E6D32" w:rsidP="007E6D32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ptos" w:eastAsia="Arial" w:hAnsi="Aptos" w:cstheme="majorHAnsi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</w:tcPr>
          <w:p w14:paraId="340B98EB" w14:textId="77777777" w:rsidR="007E6D32" w:rsidRPr="00996251" w:rsidRDefault="007E6D32" w:rsidP="007E6D32">
            <w:pPr>
              <w:rPr>
                <w:rFonts w:ascii="Aptos" w:hAnsi="Aptos" w:cs="Arial"/>
                <w:i/>
                <w:sz w:val="22"/>
                <w:szCs w:val="22"/>
                <w:lang w:val="pt-BR"/>
              </w:rPr>
            </w:pPr>
            <w:r w:rsidRPr="00996251">
              <w:rPr>
                <w:rFonts w:ascii="Aptos" w:hAnsi="Aptos" w:cs="Arial"/>
                <w:i/>
                <w:sz w:val="22"/>
                <w:szCs w:val="22"/>
                <w:lang w:val="pt-BR"/>
              </w:rPr>
              <w:t>Orice alte documente prin intermediul cărora să poată fi evaluată îndeplinirea criteriilor de evaluare</w:t>
            </w:r>
          </w:p>
        </w:tc>
      </w:tr>
    </w:tbl>
    <w:p w14:paraId="679E0109" w14:textId="4A142887" w:rsidR="007E6D32" w:rsidRPr="00951DEE" w:rsidRDefault="007E6D32" w:rsidP="24F9F32D">
      <w:pPr>
        <w:spacing w:line="360" w:lineRule="auto"/>
        <w:jc w:val="both"/>
        <w:rPr>
          <w:rFonts w:ascii="Aptos" w:eastAsia="Arial" w:hAnsi="Aptos" w:cstheme="majorBidi"/>
          <w:color w:val="1C1C1C"/>
          <w:w w:val="105"/>
          <w:sz w:val="22"/>
          <w:szCs w:val="22"/>
          <w:lang w:val="ro-RO"/>
        </w:rPr>
      </w:pPr>
    </w:p>
    <w:p w14:paraId="339AA83D" w14:textId="77777777" w:rsidR="0096715D" w:rsidRPr="00951DEE" w:rsidRDefault="0096715D" w:rsidP="0096715D">
      <w:pPr>
        <w:spacing w:before="4" w:line="360" w:lineRule="auto"/>
        <w:jc w:val="both"/>
        <w:rPr>
          <w:rFonts w:ascii="Aptos" w:hAnsi="Aptos" w:cstheme="majorHAnsi"/>
          <w:b/>
          <w:sz w:val="22"/>
          <w:szCs w:val="22"/>
          <w:lang w:val="ro-RO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ab/>
        <w:t>Nume și prenume: ______________________________</w:t>
      </w:r>
    </w:p>
    <w:p w14:paraId="4F34EA33" w14:textId="77777777" w:rsidR="0096715D" w:rsidRPr="00951DEE" w:rsidRDefault="0096715D" w:rsidP="0096715D">
      <w:pPr>
        <w:spacing w:before="4" w:line="360" w:lineRule="auto"/>
        <w:ind w:firstLine="720"/>
        <w:jc w:val="both"/>
        <w:rPr>
          <w:rFonts w:ascii="Aptos" w:hAnsi="Aptos" w:cstheme="majorHAnsi"/>
          <w:b/>
          <w:sz w:val="22"/>
          <w:szCs w:val="22"/>
          <w:lang w:val="ro-RO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>Semnătura: ________________________</w:t>
      </w:r>
    </w:p>
    <w:p w14:paraId="3C098FA7" w14:textId="77777777" w:rsidR="007F0BF2" w:rsidRPr="00951DEE" w:rsidRDefault="0096715D" w:rsidP="00F34995">
      <w:pPr>
        <w:spacing w:before="4" w:line="360" w:lineRule="auto"/>
        <w:ind w:firstLine="720"/>
        <w:jc w:val="both"/>
        <w:rPr>
          <w:rFonts w:ascii="Aptos" w:hAnsi="Aptos" w:cstheme="majorHAnsi"/>
          <w:sz w:val="22"/>
          <w:szCs w:val="22"/>
          <w:lang w:val="pt-BR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>Data: ____________________________</w:t>
      </w:r>
    </w:p>
    <w:sectPr w:rsidR="007F0BF2" w:rsidRPr="00951DEE" w:rsidSect="007833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140" w:bottom="1140" w:left="1140" w:header="289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143EC" w14:textId="77777777" w:rsidR="00947A38" w:rsidRDefault="00947A38">
      <w:r>
        <w:separator/>
      </w:r>
    </w:p>
  </w:endnote>
  <w:endnote w:type="continuationSeparator" w:id="0">
    <w:p w14:paraId="49279240" w14:textId="77777777" w:rsidR="00947A38" w:rsidRDefault="0094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9F982" w14:textId="77777777" w:rsidR="00AE4C7E" w:rsidRDefault="00AE4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17C01" w14:textId="77777777" w:rsidR="008D58B7" w:rsidRDefault="008D58B7">
    <w:pPr>
      <w:pStyle w:val="Footer"/>
    </w:pPr>
    <w:r>
      <w:rPr>
        <w:noProof/>
        <w:lang w:eastAsia="en-US"/>
      </w:rPr>
      <w:drawing>
        <wp:inline distT="0" distB="0" distL="0" distR="0" wp14:anchorId="6557EFB6" wp14:editId="799407EF">
          <wp:extent cx="6113145" cy="194674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194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BF1C16" w14:textId="77777777" w:rsidR="00063B61" w:rsidRPr="00AE1BD0" w:rsidRDefault="00063B61" w:rsidP="00387232">
    <w:pPr>
      <w:pStyle w:val="Footer"/>
      <w:rPr>
        <w:sz w:val="4"/>
        <w:szCs w:val="4"/>
        <w:lang w:val="ro-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A1E7" w14:textId="77777777" w:rsidR="00AE4C7E" w:rsidRDefault="00AE4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0E89E" w14:textId="77777777" w:rsidR="00947A38" w:rsidRDefault="00947A38">
      <w:r>
        <w:separator/>
      </w:r>
    </w:p>
  </w:footnote>
  <w:footnote w:type="continuationSeparator" w:id="0">
    <w:p w14:paraId="5689EDA2" w14:textId="77777777" w:rsidR="00947A38" w:rsidRDefault="00947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6A3D" w14:textId="77777777" w:rsidR="00AE4C7E" w:rsidRDefault="00AE4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E6C62" w14:textId="6EF29061" w:rsidR="008D58B7" w:rsidRDefault="00AE4C7E">
    <w:pPr>
      <w:pStyle w:val="Header"/>
    </w:pPr>
    <w:r>
      <w:rPr>
        <w:noProof/>
      </w:rPr>
      <w:drawing>
        <wp:inline distT="0" distB="0" distL="0" distR="0" wp14:anchorId="51BDB6C6" wp14:editId="2757D0D0">
          <wp:extent cx="6113145" cy="989330"/>
          <wp:effectExtent l="0" t="0" r="1905" b="1270"/>
          <wp:docPr id="8195823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40D03B" w14:textId="77777777" w:rsidR="008D58B7" w:rsidRDefault="008D58B7">
    <w:pPr>
      <w:pStyle w:val="Header"/>
    </w:pPr>
  </w:p>
  <w:p w14:paraId="29813F1A" w14:textId="77777777" w:rsidR="00063B61" w:rsidRPr="0002320A" w:rsidRDefault="00063B61" w:rsidP="00465EC1">
    <w:pPr>
      <w:pStyle w:val="Header"/>
      <w:jc w:val="center"/>
      <w:rPr>
        <w:sz w:val="6"/>
        <w:szCs w:val="6"/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3D27" w14:textId="77777777" w:rsidR="00AE4C7E" w:rsidRDefault="00AE4C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5854"/>
    <w:multiLevelType w:val="hybridMultilevel"/>
    <w:tmpl w:val="D67835EA"/>
    <w:lvl w:ilvl="0" w:tplc="AE963D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CA470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7E2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4C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C51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581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F4E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8C4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887C0"/>
    <w:multiLevelType w:val="hybridMultilevel"/>
    <w:tmpl w:val="9D5414EA"/>
    <w:lvl w:ilvl="0" w:tplc="9E00FF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EC2B0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5411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C0C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E0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4426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85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E27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AA5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46FE6"/>
    <w:multiLevelType w:val="hybridMultilevel"/>
    <w:tmpl w:val="4A120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C051F"/>
    <w:multiLevelType w:val="hybridMultilevel"/>
    <w:tmpl w:val="266C4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C5F1C"/>
    <w:multiLevelType w:val="hybridMultilevel"/>
    <w:tmpl w:val="AECC722E"/>
    <w:lvl w:ilvl="0" w:tplc="B060CFC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6DE2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504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AF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0A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037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061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D4A2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4055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93974"/>
    <w:multiLevelType w:val="multilevel"/>
    <w:tmpl w:val="D0BC5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2DF5450"/>
    <w:multiLevelType w:val="multilevel"/>
    <w:tmpl w:val="030E9EB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2387A"/>
    <w:multiLevelType w:val="hybridMultilevel"/>
    <w:tmpl w:val="7C86AE82"/>
    <w:lvl w:ilvl="0" w:tplc="59744AC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AA85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3E20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7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A34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E3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9AA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A83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6F100"/>
    <w:multiLevelType w:val="multilevel"/>
    <w:tmpl w:val="6270F3A2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E031F"/>
    <w:multiLevelType w:val="multilevel"/>
    <w:tmpl w:val="BA560340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79362A"/>
    <w:multiLevelType w:val="multilevel"/>
    <w:tmpl w:val="4222628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621D5"/>
    <w:multiLevelType w:val="multilevel"/>
    <w:tmpl w:val="4ABEF0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B611DE8"/>
    <w:multiLevelType w:val="multilevel"/>
    <w:tmpl w:val="16A2A1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14B5E37"/>
    <w:multiLevelType w:val="multilevel"/>
    <w:tmpl w:val="7FE262CE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16D005"/>
    <w:multiLevelType w:val="multilevel"/>
    <w:tmpl w:val="90EAFD00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156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6895389"/>
    <w:multiLevelType w:val="multilevel"/>
    <w:tmpl w:val="F4748A12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274703"/>
    <w:multiLevelType w:val="hybridMultilevel"/>
    <w:tmpl w:val="3D5A1E7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B4C011E"/>
    <w:multiLevelType w:val="hybridMultilevel"/>
    <w:tmpl w:val="F8F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155443">
    <w:abstractNumId w:val="7"/>
  </w:num>
  <w:num w:numId="2" w16cid:durableId="294992745">
    <w:abstractNumId w:val="4"/>
  </w:num>
  <w:num w:numId="3" w16cid:durableId="1142234526">
    <w:abstractNumId w:val="0"/>
  </w:num>
  <w:num w:numId="4" w16cid:durableId="1516380473">
    <w:abstractNumId w:val="10"/>
  </w:num>
  <w:num w:numId="5" w16cid:durableId="943465146">
    <w:abstractNumId w:val="14"/>
  </w:num>
  <w:num w:numId="6" w16cid:durableId="1988780528">
    <w:abstractNumId w:val="8"/>
  </w:num>
  <w:num w:numId="7" w16cid:durableId="485364654">
    <w:abstractNumId w:val="6"/>
  </w:num>
  <w:num w:numId="8" w16cid:durableId="1173183471">
    <w:abstractNumId w:val="1"/>
  </w:num>
  <w:num w:numId="9" w16cid:durableId="245917824">
    <w:abstractNumId w:val="3"/>
  </w:num>
  <w:num w:numId="10" w16cid:durableId="317080435">
    <w:abstractNumId w:val="2"/>
  </w:num>
  <w:num w:numId="11" w16cid:durableId="1862235628">
    <w:abstractNumId w:val="17"/>
  </w:num>
  <w:num w:numId="12" w16cid:durableId="1315333636">
    <w:abstractNumId w:val="5"/>
  </w:num>
  <w:num w:numId="13" w16cid:durableId="1224372786">
    <w:abstractNumId w:val="13"/>
  </w:num>
  <w:num w:numId="14" w16cid:durableId="764347958">
    <w:abstractNumId w:val="16"/>
  </w:num>
  <w:num w:numId="15" w16cid:durableId="640696504">
    <w:abstractNumId w:val="9"/>
  </w:num>
  <w:num w:numId="16" w16cid:durableId="973830113">
    <w:abstractNumId w:val="11"/>
  </w:num>
  <w:num w:numId="17" w16cid:durableId="432283877">
    <w:abstractNumId w:val="12"/>
  </w:num>
  <w:num w:numId="18" w16cid:durableId="194464520">
    <w:abstractNumId w:val="18"/>
  </w:num>
  <w:num w:numId="19" w16cid:durableId="451025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A90"/>
    <w:rsid w:val="00063B61"/>
    <w:rsid w:val="000A3AE3"/>
    <w:rsid w:val="00143333"/>
    <w:rsid w:val="00196FB7"/>
    <w:rsid w:val="001A2C63"/>
    <w:rsid w:val="00277980"/>
    <w:rsid w:val="002A6549"/>
    <w:rsid w:val="002B2FC5"/>
    <w:rsid w:val="00307470"/>
    <w:rsid w:val="00334A77"/>
    <w:rsid w:val="00423132"/>
    <w:rsid w:val="0042317F"/>
    <w:rsid w:val="00436C36"/>
    <w:rsid w:val="004D39D3"/>
    <w:rsid w:val="00613B84"/>
    <w:rsid w:val="006D50EE"/>
    <w:rsid w:val="00747FA2"/>
    <w:rsid w:val="007918D5"/>
    <w:rsid w:val="007E515C"/>
    <w:rsid w:val="007E6D32"/>
    <w:rsid w:val="007F0BF2"/>
    <w:rsid w:val="008D58B7"/>
    <w:rsid w:val="008E6BEA"/>
    <w:rsid w:val="00945A74"/>
    <w:rsid w:val="00947A38"/>
    <w:rsid w:val="00951DEE"/>
    <w:rsid w:val="0096715D"/>
    <w:rsid w:val="00996251"/>
    <w:rsid w:val="009A7D9B"/>
    <w:rsid w:val="00A24F6F"/>
    <w:rsid w:val="00A318DB"/>
    <w:rsid w:val="00AE4C7E"/>
    <w:rsid w:val="00B43A90"/>
    <w:rsid w:val="00BC7115"/>
    <w:rsid w:val="00BF4EDE"/>
    <w:rsid w:val="00C558FB"/>
    <w:rsid w:val="00CE15DE"/>
    <w:rsid w:val="00D322E8"/>
    <w:rsid w:val="00D762EE"/>
    <w:rsid w:val="00DC6BA9"/>
    <w:rsid w:val="00DE2215"/>
    <w:rsid w:val="00E35CF1"/>
    <w:rsid w:val="00F34995"/>
    <w:rsid w:val="00FA261E"/>
    <w:rsid w:val="03E8A433"/>
    <w:rsid w:val="04F2309E"/>
    <w:rsid w:val="06082BEE"/>
    <w:rsid w:val="09D1FFF1"/>
    <w:rsid w:val="0F08BF8D"/>
    <w:rsid w:val="1291A55E"/>
    <w:rsid w:val="190902C0"/>
    <w:rsid w:val="1AA97EFE"/>
    <w:rsid w:val="1AEF3DD8"/>
    <w:rsid w:val="24F9F32D"/>
    <w:rsid w:val="3050C805"/>
    <w:rsid w:val="333BFBED"/>
    <w:rsid w:val="37527E15"/>
    <w:rsid w:val="3B5BBD42"/>
    <w:rsid w:val="432A7A5C"/>
    <w:rsid w:val="447F2255"/>
    <w:rsid w:val="452ECB87"/>
    <w:rsid w:val="5290288F"/>
    <w:rsid w:val="56AB1E67"/>
    <w:rsid w:val="600093B5"/>
    <w:rsid w:val="65802666"/>
    <w:rsid w:val="67751057"/>
    <w:rsid w:val="6EC514DE"/>
    <w:rsid w:val="71A8824B"/>
    <w:rsid w:val="7823150E"/>
    <w:rsid w:val="7FE8D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8D2F"/>
  <w15:chartTrackingRefBased/>
  <w15:docId w15:val="{9CDCB39E-4687-4AA0-A0CF-A903A27C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1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71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15D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rsid w:val="009671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15D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96715D"/>
    <w:pPr>
      <w:ind w:left="720"/>
    </w:pPr>
  </w:style>
  <w:style w:type="table" w:styleId="TableGrid">
    <w:name w:val="Table Grid"/>
    <w:basedOn w:val="TableNormal"/>
    <w:uiPriority w:val="39"/>
    <w:rsid w:val="007E6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B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A8687-92AF-4FD7-899B-E09B122B4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f5a77-0a74-40ee-9221-2c2da73ddd9c"/>
    <ds:schemaRef ds:uri="c8acc72a-feb0-45e8-a70a-f87b50afee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A237C-89E7-4F31-B278-FD6C8E83AEA5}">
  <ds:schemaRefs>
    <ds:schemaRef ds:uri="http://schemas.microsoft.com/office/2006/metadata/properties"/>
    <ds:schemaRef ds:uri="http://schemas.microsoft.com/office/infopath/2007/PartnerControls"/>
    <ds:schemaRef ds:uri="c48f5a77-0a74-40ee-9221-2c2da73ddd9c"/>
    <ds:schemaRef ds:uri="c8acc72a-feb0-45e8-a70a-f87b50afeea5"/>
  </ds:schemaRefs>
</ds:datastoreItem>
</file>

<file path=customXml/itemProps3.xml><?xml version="1.0" encoding="utf-8"?>
<ds:datastoreItem xmlns:ds="http://schemas.openxmlformats.org/officeDocument/2006/customXml" ds:itemID="{624F37E8-5548-4E66-8B13-2316DCA9FD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390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Felicia Dominic</dc:creator>
  <cp:keywords/>
  <dc:description/>
  <cp:lastModifiedBy>Cristina Felicia Dominic</cp:lastModifiedBy>
  <cp:revision>6</cp:revision>
  <dcterms:created xsi:type="dcterms:W3CDTF">2026-02-20T08:11:00Z</dcterms:created>
  <dcterms:modified xsi:type="dcterms:W3CDTF">2026-02-20T09:23:00Z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0x010100139A4011E3D8D844A0AC42C4092E6FD9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2024-08-02T15:01:03Z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d65ea350-4a62-434d-b695-edfc2c4f9ca6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ediaServiceImageTags">
    <vt:lpwstr/>
  </property>
</Properties>
</file>